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F0304">
      <w:pPr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附件1</w:t>
      </w:r>
    </w:p>
    <w:p w14:paraId="21236AC0">
      <w:pPr>
        <w:pStyle w:val="23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6C3075D">
      <w:pPr>
        <w:pStyle w:val="23"/>
        <w:spacing w:line="240" w:lineRule="auto"/>
        <w:jc w:val="center"/>
        <w:rPr>
          <w:rFonts w:hint="eastAsia" w:ascii="微软雅黑" w:hAnsi="微软雅黑" w:eastAsia="微软雅黑" w:cs="微软雅黑"/>
          <w:spacing w:val="-3"/>
          <w:sz w:val="48"/>
          <w:szCs w:val="48"/>
        </w:rPr>
      </w:pPr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东南亚及西亚国家长安工坊建设项目</w:t>
      </w:r>
    </w:p>
    <w:p w14:paraId="62FE5CCA">
      <w:pPr>
        <w:pStyle w:val="23"/>
        <w:spacing w:line="240" w:lineRule="auto"/>
        <w:jc w:val="center"/>
        <w:rPr>
          <w:rFonts w:hint="eastAsia" w:ascii="微软雅黑" w:hAnsi="微软雅黑" w:eastAsia="微软雅黑" w:cs="微软雅黑"/>
          <w:spacing w:val="-3"/>
          <w:sz w:val="48"/>
          <w:szCs w:val="48"/>
        </w:rPr>
      </w:pPr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申报表</w:t>
      </w:r>
    </w:p>
    <w:p w14:paraId="533AA1B3">
      <w:pPr>
        <w:rPr>
          <w:rFonts w:hint="eastAsia" w:ascii="微软雅黑" w:hAnsi="微软雅黑" w:eastAsia="微软雅黑" w:cs="微软雅黑"/>
          <w:spacing w:val="-3"/>
          <w:sz w:val="44"/>
          <w:szCs w:val="44"/>
        </w:rPr>
      </w:pPr>
    </w:p>
    <w:p w14:paraId="0B5A3496">
      <w:pPr>
        <w:rPr>
          <w:rFonts w:hint="eastAsia" w:ascii="微软雅黑" w:hAnsi="微软雅黑" w:eastAsia="微软雅黑" w:cs="微软雅黑"/>
          <w:spacing w:val="-3"/>
          <w:sz w:val="44"/>
          <w:szCs w:val="44"/>
        </w:rPr>
      </w:pPr>
    </w:p>
    <w:p w14:paraId="1EA008D4">
      <w:pPr>
        <w:spacing w:line="960" w:lineRule="auto"/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</w:pPr>
      <w:r>
        <w:rPr>
          <w:rFonts w:hint="eastAsia" w:ascii="微软雅黑" w:hAnsi="微软雅黑" w:eastAsia="微软雅黑" w:cs="微软雅黑"/>
          <w:spacing w:val="1"/>
          <w:w w:val="98"/>
          <w:kern w:val="0"/>
          <w:sz w:val="40"/>
          <w:szCs w:val="40"/>
          <w:fitText w:val="3160" w:id="1186820764"/>
        </w:rPr>
        <w:t>申报学校（盖章</w:t>
      </w:r>
      <w:r>
        <w:rPr>
          <w:rFonts w:hint="eastAsia" w:ascii="微软雅黑" w:hAnsi="微软雅黑" w:eastAsia="微软雅黑" w:cs="微软雅黑"/>
          <w:spacing w:val="5"/>
          <w:w w:val="98"/>
          <w:kern w:val="0"/>
          <w:sz w:val="40"/>
          <w:szCs w:val="40"/>
          <w:fitText w:val="3160" w:id="1186820764"/>
        </w:rPr>
        <w:t>）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</w:rPr>
        <w:t>：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  <w:t xml:space="preserve">                      </w:t>
      </w:r>
    </w:p>
    <w:p w14:paraId="7C7F788A">
      <w:pPr>
        <w:spacing w:line="960" w:lineRule="auto"/>
        <w:jc w:val="left"/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</w:pPr>
      <w:r>
        <w:rPr>
          <w:rFonts w:hint="eastAsia" w:ascii="微软雅黑" w:hAnsi="微软雅黑" w:eastAsia="微软雅黑" w:cs="微软雅黑"/>
          <w:spacing w:val="260"/>
          <w:kern w:val="0"/>
          <w:sz w:val="40"/>
          <w:szCs w:val="40"/>
          <w:fitText w:val="3160" w:id="1194137449"/>
        </w:rPr>
        <w:t>主管部</w:t>
      </w:r>
      <w:r>
        <w:rPr>
          <w:rFonts w:hint="eastAsia" w:ascii="微软雅黑" w:hAnsi="微软雅黑" w:eastAsia="微软雅黑" w:cs="微软雅黑"/>
          <w:spacing w:val="0"/>
          <w:kern w:val="0"/>
          <w:sz w:val="40"/>
          <w:szCs w:val="40"/>
          <w:fitText w:val="3160" w:id="1194137449"/>
        </w:rPr>
        <w:t>门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</w:rPr>
        <w:t>：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  <w:t xml:space="preserve">                      </w:t>
      </w:r>
    </w:p>
    <w:p w14:paraId="414049EF">
      <w:pPr>
        <w:spacing w:line="960" w:lineRule="auto"/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</w:pPr>
      <w:r>
        <w:rPr>
          <w:rFonts w:hint="eastAsia" w:ascii="微软雅黑" w:hAnsi="微软雅黑" w:eastAsia="微软雅黑" w:cs="微软雅黑"/>
          <w:spacing w:val="260"/>
          <w:kern w:val="0"/>
          <w:sz w:val="40"/>
          <w:szCs w:val="40"/>
          <w:fitText w:val="3160" w:id="1813933402"/>
        </w:rPr>
        <w:t>申报专</w:t>
      </w:r>
      <w:r>
        <w:rPr>
          <w:rFonts w:hint="eastAsia" w:ascii="微软雅黑" w:hAnsi="微软雅黑" w:eastAsia="微软雅黑" w:cs="微软雅黑"/>
          <w:spacing w:val="0"/>
          <w:kern w:val="0"/>
          <w:sz w:val="40"/>
          <w:szCs w:val="40"/>
          <w:fitText w:val="3160" w:id="1813933402"/>
        </w:rPr>
        <w:t>业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</w:rPr>
        <w:t>：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  <w:t xml:space="preserve">                      </w:t>
      </w:r>
    </w:p>
    <w:p w14:paraId="5A611CC8">
      <w:pPr>
        <w:spacing w:line="960" w:lineRule="auto"/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</w:pPr>
      <w:r>
        <w:rPr>
          <w:rFonts w:hint="eastAsia" w:ascii="微软雅黑" w:hAnsi="微软雅黑" w:eastAsia="微软雅黑" w:cs="微软雅黑"/>
          <w:spacing w:val="20"/>
          <w:kern w:val="0"/>
          <w:sz w:val="40"/>
          <w:szCs w:val="40"/>
          <w:fitText w:val="3160" w:id="976950598"/>
        </w:rPr>
        <w:t xml:space="preserve">申  报  日  </w:t>
      </w:r>
      <w:r>
        <w:rPr>
          <w:rFonts w:hint="eastAsia" w:ascii="微软雅黑" w:hAnsi="微软雅黑" w:eastAsia="微软雅黑" w:cs="微软雅黑"/>
          <w:spacing w:val="0"/>
          <w:kern w:val="0"/>
          <w:sz w:val="40"/>
          <w:szCs w:val="40"/>
          <w:fitText w:val="3160" w:id="976950598"/>
        </w:rPr>
        <w:t>期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</w:rPr>
        <w:t>：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  <w:u w:val="single"/>
        </w:rPr>
        <w:t xml:space="preserve">                      </w:t>
      </w:r>
    </w:p>
    <w:p w14:paraId="5A99FF05">
      <w:pPr>
        <w:rPr>
          <w:rFonts w:hint="eastAsia" w:ascii="微软雅黑" w:hAnsi="微软雅黑" w:eastAsia="微软雅黑" w:cs="微软雅黑"/>
          <w:spacing w:val="-3"/>
          <w:sz w:val="44"/>
          <w:szCs w:val="44"/>
          <w:u w:val="single"/>
        </w:rPr>
      </w:pPr>
    </w:p>
    <w:p w14:paraId="60D93EE7">
      <w:pPr>
        <w:rPr>
          <w:rFonts w:hint="eastAsia" w:ascii="微软雅黑" w:hAnsi="微软雅黑" w:eastAsia="微软雅黑" w:cs="微软雅黑"/>
          <w:spacing w:val="-3"/>
          <w:sz w:val="44"/>
          <w:szCs w:val="44"/>
          <w:u w:val="single"/>
        </w:rPr>
      </w:pPr>
    </w:p>
    <w:p w14:paraId="094F06D4">
      <w:pPr>
        <w:jc w:val="left"/>
        <w:rPr>
          <w:rFonts w:hint="eastAsia" w:ascii="微软雅黑" w:hAnsi="微软雅黑" w:eastAsia="微软雅黑" w:cs="微软雅黑"/>
          <w:spacing w:val="-3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全国汽车职业教育教学指导委员会  重庆长安汽车股份有限公司 制</w:t>
      </w:r>
    </w:p>
    <w:p w14:paraId="37C59D80">
      <w:pPr>
        <w:jc w:val="center"/>
        <w:rPr>
          <w:rFonts w:hint="eastAsia" w:ascii="微软雅黑" w:hAnsi="微软雅黑" w:eastAsia="微软雅黑" w:cs="微软雅黑"/>
          <w:spacing w:val="-3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2025年11月</w:t>
      </w:r>
    </w:p>
    <w:p w14:paraId="333810F7">
      <w:pPr>
        <w:rPr>
          <w:rFonts w:hint="eastAsia" w:ascii="微软雅黑" w:hAnsi="微软雅黑" w:eastAsia="微软雅黑" w:cs="微软雅黑"/>
          <w:spacing w:val="-3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br w:type="page"/>
      </w:r>
    </w:p>
    <w:p w14:paraId="08EFA8ED">
      <w:pPr>
        <w:jc w:val="center"/>
        <w:rPr>
          <w:rFonts w:hint="eastAsia" w:ascii="微软雅黑" w:hAnsi="微软雅黑" w:eastAsia="微软雅黑" w:cs="微软雅黑"/>
          <w:szCs w:val="32"/>
        </w:rPr>
      </w:pPr>
      <w:r>
        <w:rPr>
          <w:rFonts w:hint="eastAsia" w:ascii="微软雅黑" w:hAnsi="微软雅黑" w:eastAsia="微软雅黑" w:cs="微软雅黑"/>
          <w:szCs w:val="32"/>
        </w:rPr>
        <w:t>填写说明</w:t>
      </w:r>
    </w:p>
    <w:p w14:paraId="6D3053BA">
      <w:pPr>
        <w:jc w:val="center"/>
        <w:rPr>
          <w:rFonts w:hint="eastAsia" w:ascii="微软雅黑" w:hAnsi="微软雅黑" w:eastAsia="微软雅黑" w:cs="微软雅黑"/>
          <w:szCs w:val="32"/>
        </w:rPr>
      </w:pPr>
    </w:p>
    <w:p w14:paraId="7208F948">
      <w:pPr>
        <w:pStyle w:val="2"/>
        <w:numPr>
          <w:ilvl w:val="0"/>
          <w:numId w:val="1"/>
        </w:numPr>
        <w:spacing w:before="0" w:after="0" w:line="480" w:lineRule="auto"/>
        <w:ind w:firstLine="640" w:firstLineChars="200"/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请按要求填写相关内容，并对内容真实性负责，封面加盖学校公章。</w:t>
      </w:r>
    </w:p>
    <w:p w14:paraId="5D5042F4">
      <w:pPr>
        <w:pStyle w:val="2"/>
        <w:numPr>
          <w:ilvl w:val="0"/>
          <w:numId w:val="1"/>
        </w:numPr>
        <w:spacing w:before="0" w:after="0" w:line="480" w:lineRule="auto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请将盖章版扫描件，统一打包发送至汽车行指委邮箱，材料命名格式为“长安工坊+单位全称”。汽车行指委邮箱：</w:t>
      </w:r>
      <w:r>
        <w:fldChar w:fldCharType="begin"/>
      </w:r>
      <w:r>
        <w:instrText xml:space="preserve"> HYPERLINK "mailto:qchzw@sae-china.org" </w:instrText>
      </w:r>
      <w:r>
        <w:fldChar w:fldCharType="separate"/>
      </w:r>
      <w:r>
        <w:rPr>
          <w:rStyle w:val="14"/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qchzw@sae-china.org</w:t>
      </w:r>
      <w:r>
        <w:rPr>
          <w:rStyle w:val="14"/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6B2577F5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联合申报的学校请分别填写申报表，并盖章，然后由牵头院校统一打包发送邮箱。</w:t>
      </w:r>
    </w:p>
    <w:p w14:paraId="1777F2BC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本表栏目未涵盖的内容，需要说明的，请另附材料。</w:t>
      </w:r>
    </w:p>
    <w:p w14:paraId="6FA7CC2B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申报咨询。</w:t>
      </w:r>
    </w:p>
    <w:p w14:paraId="13507E77">
      <w:pPr>
        <w:spacing w:line="480" w:lineRule="auto"/>
        <w:ind w:firstLine="628" w:firstLineChars="200"/>
        <w:rPr>
          <w:rFonts w:hint="eastAsia" w:ascii="仿宋_GB2312" w:hAnsi="仿宋_GB2312" w:eastAsia="仿宋_GB2312" w:cs="仿宋_GB2312"/>
          <w:spacing w:val="-3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Cs w:val="32"/>
        </w:rPr>
        <w:t xml:space="preserve">全国汽车职业教育教学指导委员会秘书处      </w:t>
      </w:r>
    </w:p>
    <w:p w14:paraId="121063FD">
      <w:pPr>
        <w:spacing w:line="480" w:lineRule="auto"/>
        <w:ind w:firstLine="628" w:firstLineChars="200"/>
        <w:rPr>
          <w:rFonts w:hint="eastAsia" w:ascii="仿宋_GB2312" w:hAnsi="仿宋_GB2312" w:eastAsia="仿宋_GB2312" w:cs="仿宋_GB2312"/>
          <w:spacing w:val="-3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Cs w:val="32"/>
        </w:rPr>
        <w:t>联系人：刘老师     电话：010-50911029</w:t>
      </w:r>
    </w:p>
    <w:p w14:paraId="19D8A2B3">
      <w:pPr>
        <w:spacing w:line="480" w:lineRule="auto"/>
        <w:ind w:firstLine="628" w:firstLineChars="200"/>
        <w:rPr>
          <w:rFonts w:hint="eastAsia" w:ascii="仿宋_GB2312" w:hAnsi="仿宋_GB2312" w:eastAsia="仿宋_GB2312" w:cs="仿宋_GB2312"/>
          <w:spacing w:val="-3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Cs w:val="32"/>
        </w:rPr>
        <w:t>长安汽车</w:t>
      </w:r>
    </w:p>
    <w:p w14:paraId="26E672F0">
      <w:pPr>
        <w:spacing w:line="480" w:lineRule="auto"/>
        <w:ind w:firstLine="628" w:firstLineChars="200"/>
        <w:rPr>
          <w:rFonts w:hint="eastAsia" w:ascii="仿宋_GB2312" w:hAnsi="仿宋_GB2312" w:eastAsia="仿宋_GB2312" w:cs="仿宋_GB2312"/>
          <w:spacing w:val="-3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Cs w:val="32"/>
        </w:rPr>
        <w:t>联系人：史老师     电话：023-67138495</w:t>
      </w:r>
    </w:p>
    <w:p w14:paraId="71D426B8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tbl>
      <w:tblPr>
        <w:tblStyle w:val="9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9"/>
        <w:gridCol w:w="990"/>
        <w:gridCol w:w="203"/>
        <w:gridCol w:w="259"/>
        <w:gridCol w:w="1491"/>
        <w:gridCol w:w="484"/>
        <w:gridCol w:w="299"/>
        <w:gridCol w:w="681"/>
        <w:gridCol w:w="1464"/>
      </w:tblGrid>
      <w:tr w14:paraId="5A6E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5042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F813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1B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9D2D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4EF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省        市        县（区）</w:t>
            </w:r>
          </w:p>
        </w:tc>
      </w:tr>
      <w:tr w14:paraId="73CF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3A19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学校性质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BA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□公办              □民办</w:t>
            </w:r>
          </w:p>
        </w:tc>
      </w:tr>
      <w:tr w14:paraId="31A8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7FD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单位情况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2D9A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□国家双高计划</w:t>
            </w:r>
          </w:p>
          <w:p w14:paraId="6E934655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建设单位</w:t>
            </w:r>
          </w:p>
          <w:p w14:paraId="22FE1F78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0A5A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□省级双高计划</w:t>
            </w:r>
          </w:p>
          <w:p w14:paraId="3E3BC44F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建设单位</w:t>
            </w:r>
          </w:p>
          <w:p w14:paraId="15E6EB9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7A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□其他院校</w:t>
            </w:r>
          </w:p>
        </w:tc>
      </w:tr>
      <w:tr w14:paraId="5529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FEF55B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申报类型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7E0D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□独立申报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71F8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□联合申报  </w:t>
            </w:r>
          </w:p>
          <w:p w14:paraId="4E60083E">
            <w:pPr>
              <w:overflowPunct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联合申报学校1：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联合申报学校2：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联合申报学校3：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4010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503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申报专业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F0C0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58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6D51E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申报国别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ACDAB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越南□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0F6EF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泰国□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BDF230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柬埔寨□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00DA3A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马来西亚□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0C527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印度尼西亚□</w:t>
            </w:r>
          </w:p>
        </w:tc>
      </w:tr>
      <w:tr w14:paraId="5794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964CA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C6A75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菲律宾□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6CD282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巴基斯坦□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4B46B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格鲁吉亚□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A5BFD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亚美尼亚□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7E122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阿塞拜疆□</w:t>
            </w:r>
          </w:p>
        </w:tc>
      </w:tr>
      <w:tr w14:paraId="5310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0A3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单位联系人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8049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244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55CB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2F4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</w:t>
            </w:r>
          </w:p>
        </w:tc>
      </w:tr>
      <w:tr w14:paraId="24E1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D69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DDFE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F90B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F56F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9D62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A76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1B4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9E81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74F0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C5E6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D090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E39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6D31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专业情况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FF51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拟合作专业的基本情况（包括师资、学生数量以及该专业的特色和影响力）（800字以内）</w:t>
            </w:r>
          </w:p>
          <w:p w14:paraId="52888C7C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B824484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8B6321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166C767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EFC68CD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44D44A9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4FC61C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66FFB48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07F48F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93E185F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6C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AD29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参与国际化办学有关情况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E2F9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学校国际化办学的基本情况（包括学校参与建设的国际化项目，留学生培养情况等）（800字以内）</w:t>
            </w:r>
          </w:p>
          <w:p w14:paraId="226D4592">
            <w:pPr>
              <w:pStyle w:val="6"/>
              <w:tabs>
                <w:tab w:val="left" w:pos="420"/>
              </w:tabs>
              <w:overflowPunct w:val="0"/>
              <w:snapToGrid/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512C715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1E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4487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产教融合有关情况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F204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校企合作，产教融合的情况（主要列举拟合作专业群）（500字以内）</w:t>
            </w:r>
          </w:p>
        </w:tc>
      </w:tr>
      <w:tr w14:paraId="4540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365F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保障措施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9735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为建设申报项目，学校所提供的政策和措施（包括拟参与项目的教师团队情况，学校给予的政策支持和保障措施等）（1000字以内）</w:t>
            </w:r>
          </w:p>
        </w:tc>
      </w:tr>
      <w:tr w14:paraId="6C8A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EE38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经费保障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B0A9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经费筹措计划：</w:t>
            </w:r>
          </w:p>
          <w:tbl>
            <w:tblPr>
              <w:tblStyle w:val="10"/>
              <w:tblW w:w="70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7"/>
              <w:gridCol w:w="1958"/>
              <w:gridCol w:w="3987"/>
            </w:tblGrid>
            <w:tr w14:paraId="7601BE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105" w:type="dxa"/>
                  <w:gridSpan w:val="2"/>
                </w:tcPr>
                <w:p w14:paraId="334826D3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学校经费投入总额</w:t>
                  </w:r>
                </w:p>
              </w:tc>
              <w:tc>
                <w:tcPr>
                  <w:tcW w:w="3987" w:type="dxa"/>
                </w:tcPr>
                <w:p w14:paraId="720647EA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 w14:paraId="41BD70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restart"/>
                  <w:vAlign w:val="center"/>
                </w:tcPr>
                <w:p w14:paraId="3C08C7CD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经费投入方案</w:t>
                  </w:r>
                </w:p>
              </w:tc>
              <w:tc>
                <w:tcPr>
                  <w:tcW w:w="1958" w:type="dxa"/>
                </w:tcPr>
                <w:p w14:paraId="37E5DFDC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1.2026年</w:t>
                  </w:r>
                </w:p>
              </w:tc>
              <w:tc>
                <w:tcPr>
                  <w:tcW w:w="3987" w:type="dxa"/>
                </w:tcPr>
                <w:p w14:paraId="08C9D357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 w14:paraId="78682A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continue"/>
                </w:tcPr>
                <w:p w14:paraId="1BA3B50F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958" w:type="dxa"/>
                </w:tcPr>
                <w:p w14:paraId="7265C78E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2.2027年</w:t>
                  </w:r>
                </w:p>
              </w:tc>
              <w:tc>
                <w:tcPr>
                  <w:tcW w:w="3987" w:type="dxa"/>
                </w:tcPr>
                <w:p w14:paraId="45A57AE3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 w14:paraId="23DCA6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continue"/>
                </w:tcPr>
                <w:p w14:paraId="4F2BFC5A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958" w:type="dxa"/>
                </w:tcPr>
                <w:p w14:paraId="657CF903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.2028年</w:t>
                  </w:r>
                </w:p>
              </w:tc>
              <w:tc>
                <w:tcPr>
                  <w:tcW w:w="3987" w:type="dxa"/>
                </w:tcPr>
                <w:p w14:paraId="0669CCA6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2F1AD1B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20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B1C5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</w:t>
            </w:r>
          </w:p>
          <w:p w14:paraId="2692A61D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6E51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2C3F3B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269889A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5AA3C9B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（单位公章） </w:t>
            </w:r>
          </w:p>
          <w:p w14:paraId="1EE3FD26">
            <w:pPr>
              <w:pStyle w:val="6"/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  <w:p w14:paraId="2B735194">
            <w:pPr>
              <w:pStyle w:val="6"/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3781D4F7">
      <w:pPr>
        <w:rPr>
          <w:rFonts w:hint="eastAsia" w:eastAsia="仿宋"/>
          <w:lang w:eastAsia="zh-CN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EA2E3F-86A4-4267-87D7-51E0EC4A8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710733-7AF6-4DEB-AE3C-AAD1FB316B7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74FF7F-4B8D-4A58-97DD-9972958CE93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F95D35B-7F5C-4CF9-AEBD-003EB2D132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094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BF4E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BF4E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31F94"/>
    <w:multiLevelType w:val="singleLevel"/>
    <w:tmpl w:val="42B31F94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67955"/>
    <w:rsid w:val="000718D6"/>
    <w:rsid w:val="000760A7"/>
    <w:rsid w:val="000C1F1A"/>
    <w:rsid w:val="000C6F3C"/>
    <w:rsid w:val="00180BEE"/>
    <w:rsid w:val="001F7606"/>
    <w:rsid w:val="002134CD"/>
    <w:rsid w:val="00226E86"/>
    <w:rsid w:val="00287AB0"/>
    <w:rsid w:val="002C322D"/>
    <w:rsid w:val="00336AAD"/>
    <w:rsid w:val="00351B8C"/>
    <w:rsid w:val="003C448C"/>
    <w:rsid w:val="0044467A"/>
    <w:rsid w:val="00512C4C"/>
    <w:rsid w:val="005401CE"/>
    <w:rsid w:val="00570316"/>
    <w:rsid w:val="005813F8"/>
    <w:rsid w:val="005C11A2"/>
    <w:rsid w:val="00625B4E"/>
    <w:rsid w:val="006515B6"/>
    <w:rsid w:val="00664D2A"/>
    <w:rsid w:val="00676D5C"/>
    <w:rsid w:val="006C3CF3"/>
    <w:rsid w:val="00777747"/>
    <w:rsid w:val="007B24DB"/>
    <w:rsid w:val="007B2E06"/>
    <w:rsid w:val="007F763B"/>
    <w:rsid w:val="008660F0"/>
    <w:rsid w:val="008A728F"/>
    <w:rsid w:val="008E3884"/>
    <w:rsid w:val="00903767"/>
    <w:rsid w:val="00926704"/>
    <w:rsid w:val="009C56CC"/>
    <w:rsid w:val="009F02BF"/>
    <w:rsid w:val="00B01D7F"/>
    <w:rsid w:val="00B04C51"/>
    <w:rsid w:val="00C02BEF"/>
    <w:rsid w:val="00C33F7C"/>
    <w:rsid w:val="00C757B2"/>
    <w:rsid w:val="00D153F9"/>
    <w:rsid w:val="00D61665"/>
    <w:rsid w:val="00D61AEC"/>
    <w:rsid w:val="00D70207"/>
    <w:rsid w:val="00E26792"/>
    <w:rsid w:val="00E678BE"/>
    <w:rsid w:val="00E67A2F"/>
    <w:rsid w:val="00EE01B9"/>
    <w:rsid w:val="00F5076F"/>
    <w:rsid w:val="00FB6D02"/>
    <w:rsid w:val="00FF1762"/>
    <w:rsid w:val="01042CD0"/>
    <w:rsid w:val="018D7576"/>
    <w:rsid w:val="028440C8"/>
    <w:rsid w:val="0309684E"/>
    <w:rsid w:val="03594963"/>
    <w:rsid w:val="042E253E"/>
    <w:rsid w:val="04367073"/>
    <w:rsid w:val="04E470A0"/>
    <w:rsid w:val="058C1932"/>
    <w:rsid w:val="065714C9"/>
    <w:rsid w:val="06661A31"/>
    <w:rsid w:val="06B701D0"/>
    <w:rsid w:val="09F4160A"/>
    <w:rsid w:val="0A504E00"/>
    <w:rsid w:val="0A7315F2"/>
    <w:rsid w:val="0B896AF0"/>
    <w:rsid w:val="0C670CE7"/>
    <w:rsid w:val="0CC767F4"/>
    <w:rsid w:val="0DAF10C8"/>
    <w:rsid w:val="0E4A2AF7"/>
    <w:rsid w:val="0E7811DB"/>
    <w:rsid w:val="0EB339EC"/>
    <w:rsid w:val="0EBF433E"/>
    <w:rsid w:val="109C4CD3"/>
    <w:rsid w:val="109E48B5"/>
    <w:rsid w:val="11050ACA"/>
    <w:rsid w:val="11AE4ED6"/>
    <w:rsid w:val="11F254F3"/>
    <w:rsid w:val="12962DFA"/>
    <w:rsid w:val="12BC3211"/>
    <w:rsid w:val="13BE62DC"/>
    <w:rsid w:val="145820F0"/>
    <w:rsid w:val="158D3D7C"/>
    <w:rsid w:val="16EF0EF0"/>
    <w:rsid w:val="1740476B"/>
    <w:rsid w:val="174E6071"/>
    <w:rsid w:val="17DBF794"/>
    <w:rsid w:val="17F64245"/>
    <w:rsid w:val="186534A3"/>
    <w:rsid w:val="188121DA"/>
    <w:rsid w:val="197D6F5D"/>
    <w:rsid w:val="1B0D4E3F"/>
    <w:rsid w:val="1B2F36F2"/>
    <w:rsid w:val="1C064D4C"/>
    <w:rsid w:val="1C795969"/>
    <w:rsid w:val="1CA54B9F"/>
    <w:rsid w:val="1CC91704"/>
    <w:rsid w:val="1E5828D6"/>
    <w:rsid w:val="1EC31F86"/>
    <w:rsid w:val="1F220A99"/>
    <w:rsid w:val="20CF2DEB"/>
    <w:rsid w:val="20D445BD"/>
    <w:rsid w:val="21C2082D"/>
    <w:rsid w:val="22835CF3"/>
    <w:rsid w:val="22DB78DD"/>
    <w:rsid w:val="22E43579"/>
    <w:rsid w:val="234A396E"/>
    <w:rsid w:val="23BD6FE3"/>
    <w:rsid w:val="23BF160A"/>
    <w:rsid w:val="246330E8"/>
    <w:rsid w:val="2469169B"/>
    <w:rsid w:val="2490270D"/>
    <w:rsid w:val="24CA6CB0"/>
    <w:rsid w:val="25C051E9"/>
    <w:rsid w:val="25DA7B0A"/>
    <w:rsid w:val="262B0B7B"/>
    <w:rsid w:val="274272E7"/>
    <w:rsid w:val="27CC5A46"/>
    <w:rsid w:val="2860481C"/>
    <w:rsid w:val="28BA1A50"/>
    <w:rsid w:val="28C57065"/>
    <w:rsid w:val="2A4E308A"/>
    <w:rsid w:val="2AB9689F"/>
    <w:rsid w:val="2ABB2555"/>
    <w:rsid w:val="2AF04EFB"/>
    <w:rsid w:val="2D385650"/>
    <w:rsid w:val="2D807C8C"/>
    <w:rsid w:val="2E5D389C"/>
    <w:rsid w:val="2F7669AE"/>
    <w:rsid w:val="30210FAE"/>
    <w:rsid w:val="30890978"/>
    <w:rsid w:val="309248AA"/>
    <w:rsid w:val="30DF35D5"/>
    <w:rsid w:val="33C148CD"/>
    <w:rsid w:val="355C7B4C"/>
    <w:rsid w:val="359B649F"/>
    <w:rsid w:val="36582BF1"/>
    <w:rsid w:val="3755792E"/>
    <w:rsid w:val="37A37B76"/>
    <w:rsid w:val="38222322"/>
    <w:rsid w:val="38921961"/>
    <w:rsid w:val="396A6549"/>
    <w:rsid w:val="3CEE1369"/>
    <w:rsid w:val="3D001FC2"/>
    <w:rsid w:val="3D6D517E"/>
    <w:rsid w:val="3E6A3FB4"/>
    <w:rsid w:val="3E6B3DB3"/>
    <w:rsid w:val="3EA30329"/>
    <w:rsid w:val="3F325AFA"/>
    <w:rsid w:val="3F644363"/>
    <w:rsid w:val="40510496"/>
    <w:rsid w:val="405B0FC7"/>
    <w:rsid w:val="4209610F"/>
    <w:rsid w:val="42AE0712"/>
    <w:rsid w:val="42F11B7C"/>
    <w:rsid w:val="43364990"/>
    <w:rsid w:val="434D6C22"/>
    <w:rsid w:val="43770B04"/>
    <w:rsid w:val="438100D5"/>
    <w:rsid w:val="43AB61F8"/>
    <w:rsid w:val="443A79D7"/>
    <w:rsid w:val="44E703FF"/>
    <w:rsid w:val="460E1CDE"/>
    <w:rsid w:val="466D7790"/>
    <w:rsid w:val="470F1CEC"/>
    <w:rsid w:val="47236B0A"/>
    <w:rsid w:val="49F05D36"/>
    <w:rsid w:val="4BFD7B01"/>
    <w:rsid w:val="4DBB2F63"/>
    <w:rsid w:val="50353996"/>
    <w:rsid w:val="503E5497"/>
    <w:rsid w:val="504518B4"/>
    <w:rsid w:val="50D650BC"/>
    <w:rsid w:val="511E4CB5"/>
    <w:rsid w:val="514141DD"/>
    <w:rsid w:val="51BC7249"/>
    <w:rsid w:val="528366E1"/>
    <w:rsid w:val="52FA18B0"/>
    <w:rsid w:val="53B825DB"/>
    <w:rsid w:val="55630EE8"/>
    <w:rsid w:val="55C308A7"/>
    <w:rsid w:val="55C462EE"/>
    <w:rsid w:val="56AD0E0A"/>
    <w:rsid w:val="570404A9"/>
    <w:rsid w:val="574107C3"/>
    <w:rsid w:val="57E9654F"/>
    <w:rsid w:val="595D6FED"/>
    <w:rsid w:val="5AE20B01"/>
    <w:rsid w:val="5B5C7572"/>
    <w:rsid w:val="5C5477DD"/>
    <w:rsid w:val="5DB14FA3"/>
    <w:rsid w:val="5DE47A17"/>
    <w:rsid w:val="5E8620D6"/>
    <w:rsid w:val="5F922AF6"/>
    <w:rsid w:val="619F16C2"/>
    <w:rsid w:val="62DE1443"/>
    <w:rsid w:val="64B61035"/>
    <w:rsid w:val="65915FCB"/>
    <w:rsid w:val="65D509EE"/>
    <w:rsid w:val="661311E2"/>
    <w:rsid w:val="66187ACD"/>
    <w:rsid w:val="667E786A"/>
    <w:rsid w:val="66973A51"/>
    <w:rsid w:val="67301A87"/>
    <w:rsid w:val="67E836E9"/>
    <w:rsid w:val="68ED244F"/>
    <w:rsid w:val="699F5883"/>
    <w:rsid w:val="69AE7346"/>
    <w:rsid w:val="6A1D56B2"/>
    <w:rsid w:val="6A203341"/>
    <w:rsid w:val="6A575068"/>
    <w:rsid w:val="6A5F5FDF"/>
    <w:rsid w:val="6B9A3687"/>
    <w:rsid w:val="6BB944AA"/>
    <w:rsid w:val="6BE95B03"/>
    <w:rsid w:val="6CAC4C94"/>
    <w:rsid w:val="6D9F02D1"/>
    <w:rsid w:val="6DE262E2"/>
    <w:rsid w:val="6E0127B0"/>
    <w:rsid w:val="6F3802A6"/>
    <w:rsid w:val="701D5EFE"/>
    <w:rsid w:val="70D50190"/>
    <w:rsid w:val="72081697"/>
    <w:rsid w:val="744C57CD"/>
    <w:rsid w:val="74C90910"/>
    <w:rsid w:val="762D50D8"/>
    <w:rsid w:val="76BA144D"/>
    <w:rsid w:val="771A6A39"/>
    <w:rsid w:val="77E56004"/>
    <w:rsid w:val="7AE55A29"/>
    <w:rsid w:val="7C6D0487"/>
    <w:rsid w:val="7E2D269D"/>
    <w:rsid w:val="7E530FF8"/>
    <w:rsid w:val="7F747F41"/>
    <w:rsid w:val="7F9B10FB"/>
    <w:rsid w:val="7F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7">
    <w:name w:val="页脚 字符"/>
    <w:basedOn w:val="11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8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9">
    <w:name w:val="批注文字 字符"/>
    <w:basedOn w:val="11"/>
    <w:link w:val="4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20">
    <w:name w:val="批注主题 字符"/>
    <w:basedOn w:val="19"/>
    <w:link w:val="8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21">
    <w:name w:val="修订2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2">
    <w:name w:val="修订3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  <w:style w:type="paragraph" w:customStyle="1" w:styleId="26">
    <w:name w:val="修订4"/>
    <w:hidden/>
    <w:unhideWhenUsed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7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681</Words>
  <Characters>749</Characters>
  <Lines>40</Lines>
  <Paragraphs>11</Paragraphs>
  <TotalTime>2</TotalTime>
  <ScaleCrop>false</ScaleCrop>
  <LinksUpToDate>false</LinksUpToDate>
  <CharactersWithSpaces>950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2025-11-18T01:55:00Z</dcterms:created>
  <dc:creator>pc</dc:creator>
  <cp:lastModifiedBy>1406855051</cp:lastModifiedBy>
  <cp:lastPrinted>2025-09-26T01:17:00Z</cp:lastPrinted>
  <dcterms:modified xsi:type="dcterms:W3CDTF">2025-11-18T08:22:15Z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eyJoZGlkIjoiZGY5YWUyYmQ4OGMxOTA0OWZlZjI1NTc2OGU5ZTQ2NGUiLCJ1c2VySWQiOiIxOTQ0NjE5NCJ9</vt:lpwstr>
  </property>
  <property fmtid="{D5CDD505-2E9C-101B-9397-08002B2CF9AE}" pid="4" name="ICV">
    <vt:lpwstr>B0672A3390EB471FB0B6CA286A297618_13</vt:lpwstr>
  </property>
</Properties>
</file>